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1559DB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1559DB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1559DB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1559DB">
        <w:rPr>
          <w:rFonts w:cs="Times New Roman"/>
          <w:szCs w:val="24"/>
        </w:rPr>
        <w:t>н</w:t>
      </w:r>
      <w:r w:rsidR="00003CD9" w:rsidRPr="001559DB">
        <w:rPr>
          <w:rFonts w:cs="Times New Roman"/>
          <w:szCs w:val="24"/>
        </w:rPr>
        <w:t xml:space="preserve">а период с </w:t>
      </w:r>
      <w:r w:rsidR="001559DB" w:rsidRPr="001559DB">
        <w:rPr>
          <w:rFonts w:cs="Times New Roman"/>
          <w:szCs w:val="24"/>
        </w:rPr>
        <w:t>20</w:t>
      </w:r>
      <w:r w:rsidR="00851E99" w:rsidRPr="001559DB">
        <w:rPr>
          <w:rFonts w:cs="Times New Roman"/>
          <w:szCs w:val="24"/>
        </w:rPr>
        <w:t xml:space="preserve"> </w:t>
      </w:r>
      <w:r w:rsidR="00BE14BC" w:rsidRPr="001559DB">
        <w:rPr>
          <w:rFonts w:cs="Times New Roman"/>
          <w:szCs w:val="24"/>
        </w:rPr>
        <w:t xml:space="preserve">по </w:t>
      </w:r>
      <w:r w:rsidR="001559DB" w:rsidRPr="001559DB">
        <w:rPr>
          <w:rFonts w:cs="Times New Roman"/>
          <w:szCs w:val="24"/>
        </w:rPr>
        <w:t>26</w:t>
      </w:r>
      <w:r w:rsidR="00003CD9" w:rsidRPr="001559DB">
        <w:rPr>
          <w:rFonts w:cs="Times New Roman"/>
          <w:szCs w:val="24"/>
        </w:rPr>
        <w:t xml:space="preserve"> апреля</w:t>
      </w:r>
    </w:p>
    <w:p w:rsidR="00082830" w:rsidRPr="001559DB" w:rsidRDefault="00082830" w:rsidP="00532409">
      <w:pPr>
        <w:spacing w:before="60" w:after="0"/>
        <w:jc w:val="center"/>
        <w:rPr>
          <w:rFonts w:cs="Times New Roman"/>
          <w:szCs w:val="24"/>
        </w:rPr>
      </w:pPr>
    </w:p>
    <w:p w:rsidR="00003CD9" w:rsidRPr="001559DB" w:rsidRDefault="00003CD9" w:rsidP="00082830">
      <w:pPr>
        <w:spacing w:before="120" w:after="120"/>
        <w:rPr>
          <w:rFonts w:cs="Times New Roman"/>
          <w:szCs w:val="24"/>
        </w:rPr>
      </w:pPr>
      <w:r w:rsidRPr="001559DB">
        <w:rPr>
          <w:rFonts w:cs="Times New Roman"/>
          <w:szCs w:val="24"/>
        </w:rPr>
        <w:t>Ф.И.О. учителя:</w:t>
      </w:r>
      <w:r w:rsidR="004A215D" w:rsidRPr="001559DB">
        <w:rPr>
          <w:rFonts w:cs="Times New Roman"/>
          <w:szCs w:val="24"/>
        </w:rPr>
        <w:t xml:space="preserve"> </w:t>
      </w:r>
      <w:r w:rsidR="004A215D" w:rsidRPr="001559DB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1559DB" w:rsidRDefault="00003CD9" w:rsidP="00082830">
      <w:pPr>
        <w:spacing w:before="120" w:after="120"/>
        <w:rPr>
          <w:rFonts w:cs="Times New Roman"/>
          <w:szCs w:val="24"/>
        </w:rPr>
      </w:pPr>
      <w:r w:rsidRPr="001559DB">
        <w:rPr>
          <w:rFonts w:cs="Times New Roman"/>
          <w:szCs w:val="24"/>
        </w:rPr>
        <w:t>Учебный предмет</w:t>
      </w:r>
      <w:r w:rsidR="004A215D" w:rsidRPr="001559DB">
        <w:rPr>
          <w:rFonts w:cs="Times New Roman"/>
          <w:szCs w:val="24"/>
        </w:rPr>
        <w:t xml:space="preserve">: </w:t>
      </w:r>
      <w:r w:rsidR="004A215D" w:rsidRPr="001559DB">
        <w:rPr>
          <w:rFonts w:cs="Times New Roman"/>
          <w:szCs w:val="24"/>
          <w:u w:val="single"/>
        </w:rPr>
        <w:t>музыка</w:t>
      </w:r>
    </w:p>
    <w:p w:rsidR="00003CD9" w:rsidRPr="001559DB" w:rsidRDefault="00003CD9" w:rsidP="00082830">
      <w:pPr>
        <w:spacing w:before="120" w:after="120"/>
        <w:rPr>
          <w:rFonts w:cs="Times New Roman"/>
          <w:szCs w:val="24"/>
        </w:rPr>
      </w:pPr>
      <w:r w:rsidRPr="001559DB">
        <w:rPr>
          <w:rFonts w:cs="Times New Roman"/>
          <w:szCs w:val="24"/>
        </w:rPr>
        <w:t>Класс:</w:t>
      </w:r>
      <w:r w:rsidR="009F3D8B" w:rsidRPr="001559DB">
        <w:rPr>
          <w:rFonts w:cs="Times New Roman"/>
          <w:szCs w:val="24"/>
        </w:rPr>
        <w:t xml:space="preserve"> </w:t>
      </w:r>
      <w:r w:rsidR="00082830" w:rsidRPr="001559DB">
        <w:rPr>
          <w:rFonts w:cs="Times New Roman"/>
          <w:szCs w:val="24"/>
        </w:rPr>
        <w:t>7</w:t>
      </w:r>
      <w:r w:rsidR="002E5F33">
        <w:rPr>
          <w:rFonts w:cs="Times New Roman"/>
          <w:szCs w:val="24"/>
        </w:rPr>
        <w:t>б</w:t>
      </w:r>
    </w:p>
    <w:p w:rsidR="00082830" w:rsidRPr="001559DB" w:rsidRDefault="00082830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66"/>
        <w:gridCol w:w="2916"/>
        <w:gridCol w:w="2124"/>
        <w:gridCol w:w="3733"/>
        <w:gridCol w:w="1966"/>
        <w:gridCol w:w="1966"/>
        <w:gridCol w:w="1655"/>
      </w:tblGrid>
      <w:tr w:rsidR="008A3621" w:rsidRPr="001559DB" w:rsidTr="00BE14BC">
        <w:trPr>
          <w:jc w:val="center"/>
        </w:trPr>
        <w:tc>
          <w:tcPr>
            <w:tcW w:w="253" w:type="pct"/>
            <w:vAlign w:val="center"/>
          </w:tcPr>
          <w:p w:rsidR="008A3621" w:rsidRPr="001559DB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964" w:type="pct"/>
            <w:vAlign w:val="center"/>
          </w:tcPr>
          <w:p w:rsidR="008A3621" w:rsidRPr="001559DB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702" w:type="pct"/>
            <w:vAlign w:val="center"/>
          </w:tcPr>
          <w:p w:rsidR="008A3621" w:rsidRPr="001559DB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>Формы проведения</w:t>
            </w:r>
          </w:p>
          <w:p w:rsidR="008A3621" w:rsidRPr="001559DB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234" w:type="pct"/>
            <w:vAlign w:val="center"/>
          </w:tcPr>
          <w:p w:rsidR="008A3621" w:rsidRPr="001559DB" w:rsidRDefault="008A3621" w:rsidP="00773A9F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50" w:type="pct"/>
            <w:vAlign w:val="center"/>
          </w:tcPr>
          <w:p w:rsidR="008A3621" w:rsidRPr="001559DB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 xml:space="preserve">Форма </w:t>
            </w:r>
          </w:p>
          <w:p w:rsidR="008A3621" w:rsidRPr="001559DB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50" w:type="pct"/>
            <w:vAlign w:val="center"/>
          </w:tcPr>
          <w:p w:rsidR="008A3621" w:rsidRPr="001559DB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47" w:type="pct"/>
            <w:vAlign w:val="center"/>
          </w:tcPr>
          <w:p w:rsidR="008A3621" w:rsidRPr="001559DB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>Текущая аттестация,</w:t>
            </w:r>
          </w:p>
          <w:p w:rsidR="008A3621" w:rsidRPr="001559DB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>оценивание</w:t>
            </w:r>
          </w:p>
        </w:tc>
      </w:tr>
      <w:tr w:rsidR="001559DB" w:rsidRPr="001559DB" w:rsidTr="00B660FF">
        <w:trPr>
          <w:trHeight w:val="1365"/>
          <w:jc w:val="center"/>
        </w:trPr>
        <w:tc>
          <w:tcPr>
            <w:tcW w:w="253" w:type="pct"/>
            <w:vAlign w:val="center"/>
          </w:tcPr>
          <w:p w:rsidR="001559DB" w:rsidRPr="001559DB" w:rsidRDefault="001559DB" w:rsidP="002E5F33">
            <w:pPr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>2</w:t>
            </w:r>
            <w:r w:rsidR="002E5F33">
              <w:rPr>
                <w:rFonts w:cs="Times New Roman"/>
                <w:szCs w:val="24"/>
              </w:rPr>
              <w:t>0</w:t>
            </w:r>
            <w:bookmarkStart w:id="0" w:name="_GoBack"/>
            <w:bookmarkEnd w:id="0"/>
            <w:r w:rsidRPr="001559DB">
              <w:rPr>
                <w:rFonts w:cs="Times New Roman"/>
                <w:szCs w:val="24"/>
              </w:rPr>
              <w:t>.04</w:t>
            </w:r>
          </w:p>
        </w:tc>
        <w:tc>
          <w:tcPr>
            <w:tcW w:w="964" w:type="pct"/>
            <w:vAlign w:val="center"/>
          </w:tcPr>
          <w:p w:rsidR="001559DB" w:rsidRPr="001559DB" w:rsidRDefault="001559DB" w:rsidP="001559DB">
            <w:pPr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 xml:space="preserve">Николай </w:t>
            </w:r>
            <w:proofErr w:type="spellStart"/>
            <w:r w:rsidRPr="001559DB">
              <w:rPr>
                <w:rFonts w:cs="Times New Roman"/>
                <w:szCs w:val="24"/>
              </w:rPr>
              <w:t>Мясковский</w:t>
            </w:r>
            <w:proofErr w:type="spellEnd"/>
            <w:r w:rsidRPr="001559DB">
              <w:rPr>
                <w:rFonts w:cs="Times New Roman"/>
                <w:szCs w:val="24"/>
              </w:rPr>
              <w:t>.</w:t>
            </w:r>
          </w:p>
          <w:p w:rsidR="001559DB" w:rsidRPr="001559DB" w:rsidRDefault="001559DB" w:rsidP="001559DB">
            <w:pPr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>Шестая симфония</w:t>
            </w:r>
          </w:p>
        </w:tc>
        <w:tc>
          <w:tcPr>
            <w:tcW w:w="702" w:type="pct"/>
            <w:vAlign w:val="center"/>
          </w:tcPr>
          <w:p w:rsidR="001559DB" w:rsidRPr="001559DB" w:rsidRDefault="001559DB" w:rsidP="001559DB">
            <w:pPr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234" w:type="pct"/>
            <w:vAlign w:val="center"/>
          </w:tcPr>
          <w:p w:rsidR="00B660FF" w:rsidRDefault="00B660FF" w:rsidP="00B660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Знакомство с творчеством Николая </w:t>
            </w:r>
            <w:proofErr w:type="spellStart"/>
            <w:r>
              <w:rPr>
                <w:rFonts w:cs="Times New Roman"/>
                <w:szCs w:val="24"/>
              </w:rPr>
              <w:t>Мясковского</w:t>
            </w:r>
            <w:proofErr w:type="spellEnd"/>
          </w:p>
          <w:p w:rsidR="00B660FF" w:rsidRDefault="001559DB" w:rsidP="00B660FF">
            <w:pPr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>Слушание Шестой симфонии</w:t>
            </w:r>
          </w:p>
          <w:p w:rsidR="001559DB" w:rsidRPr="001559DB" w:rsidRDefault="001559DB" w:rsidP="00B660FF">
            <w:pPr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 xml:space="preserve"> (</w:t>
            </w:r>
            <w:r w:rsidR="00B660FF">
              <w:rPr>
                <w:rFonts w:cs="Times New Roman"/>
                <w:szCs w:val="24"/>
                <w:shd w:val="clear" w:color="auto" w:fill="FFFFFF"/>
              </w:rPr>
              <w:t>по желанию</w:t>
            </w:r>
            <w:r w:rsidRPr="001559DB">
              <w:rPr>
                <w:rFonts w:cs="Times New Roman"/>
                <w:color w:val="222222"/>
                <w:szCs w:val="24"/>
                <w:shd w:val="clear" w:color="auto" w:fill="FFFFFF"/>
              </w:rPr>
              <w:t>)</w:t>
            </w:r>
          </w:p>
        </w:tc>
        <w:tc>
          <w:tcPr>
            <w:tcW w:w="650" w:type="pct"/>
            <w:vAlign w:val="center"/>
          </w:tcPr>
          <w:p w:rsidR="001559DB" w:rsidRPr="001559DB" w:rsidRDefault="001559DB" w:rsidP="001559DB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>–</w:t>
            </w:r>
          </w:p>
        </w:tc>
        <w:tc>
          <w:tcPr>
            <w:tcW w:w="650" w:type="pct"/>
            <w:vAlign w:val="center"/>
          </w:tcPr>
          <w:p w:rsidR="001559DB" w:rsidRPr="001559DB" w:rsidRDefault="001559DB" w:rsidP="001559DB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>–</w:t>
            </w:r>
          </w:p>
        </w:tc>
        <w:tc>
          <w:tcPr>
            <w:tcW w:w="547" w:type="pct"/>
            <w:vAlign w:val="center"/>
          </w:tcPr>
          <w:p w:rsidR="001559DB" w:rsidRPr="001559DB" w:rsidRDefault="001559DB" w:rsidP="001559DB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Pr="001559DB" w:rsidRDefault="00851E99" w:rsidP="00532409">
      <w:pPr>
        <w:spacing w:before="60" w:after="0"/>
        <w:rPr>
          <w:rFonts w:cs="Times New Roman"/>
          <w:szCs w:val="24"/>
        </w:rPr>
      </w:pPr>
    </w:p>
    <w:sectPr w:rsidR="00851E99" w:rsidRPr="001559DB" w:rsidSect="008A3621">
      <w:pgSz w:w="16838" w:h="11906" w:orient="landscape"/>
      <w:pgMar w:top="1588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082830"/>
    <w:rsid w:val="001559DB"/>
    <w:rsid w:val="0018164C"/>
    <w:rsid w:val="0026385E"/>
    <w:rsid w:val="002E5F33"/>
    <w:rsid w:val="003031BA"/>
    <w:rsid w:val="004A215D"/>
    <w:rsid w:val="00532409"/>
    <w:rsid w:val="00542947"/>
    <w:rsid w:val="00773A9F"/>
    <w:rsid w:val="00851E99"/>
    <w:rsid w:val="008A3621"/>
    <w:rsid w:val="009F3D8B"/>
    <w:rsid w:val="00A451DD"/>
    <w:rsid w:val="00AD4261"/>
    <w:rsid w:val="00AF0B68"/>
    <w:rsid w:val="00B00C56"/>
    <w:rsid w:val="00B5371F"/>
    <w:rsid w:val="00B660FF"/>
    <w:rsid w:val="00BD0ACC"/>
    <w:rsid w:val="00BE14BC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5B5C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16</cp:revision>
  <dcterms:created xsi:type="dcterms:W3CDTF">2020-04-01T06:19:00Z</dcterms:created>
  <dcterms:modified xsi:type="dcterms:W3CDTF">2020-04-19T18:34:00Z</dcterms:modified>
</cp:coreProperties>
</file>